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B61" w:rsidRPr="00A667BD" w:rsidRDefault="00A667BD">
      <w:pPr>
        <w:rPr>
          <w:b/>
          <w:sz w:val="28"/>
          <w:szCs w:val="28"/>
          <w:u w:val="single"/>
        </w:rPr>
      </w:pPr>
      <w:r w:rsidRPr="00A667BD">
        <w:rPr>
          <w:b/>
          <w:sz w:val="28"/>
          <w:szCs w:val="28"/>
          <w:u w:val="single"/>
        </w:rPr>
        <w:t>Reflection:</w:t>
      </w:r>
    </w:p>
    <w:p w:rsidR="00A667BD" w:rsidRDefault="00A667BD"/>
    <w:p w:rsidR="00A667BD" w:rsidRDefault="00A667BD" w:rsidP="00A667BD">
      <w:pPr>
        <w:spacing w:line="480" w:lineRule="auto"/>
      </w:pPr>
      <w:r>
        <w:tab/>
      </w:r>
      <w:bookmarkStart w:id="0" w:name="_GoBack"/>
      <w:r>
        <w:t xml:space="preserve">Throughout my project, I have learned a lot more about Nicki Minaj. I didn’t fully know about her background and where she came from. I realized how rough her past was and how hard it must have been for her to struggle through it all. I also learned more about her songs and the meaning behind a few of them through her online diary entries. I was a little surprised at the fact that people are saying that she doesn’t write her own lyrics and that she is not a good role model. Before this project, I had no prior knowledge to the good things that came about from her because the media had always portrayed her as a negative image. I now look at her differently, but differently in a good way. </w:t>
      </w:r>
    </w:p>
    <w:p w:rsidR="00A667BD" w:rsidRDefault="00A667BD" w:rsidP="00A667BD">
      <w:pPr>
        <w:spacing w:line="480" w:lineRule="auto"/>
      </w:pPr>
    </w:p>
    <w:p w:rsidR="00A667BD" w:rsidRDefault="00A667BD" w:rsidP="00A667BD">
      <w:pPr>
        <w:spacing w:line="480" w:lineRule="auto"/>
      </w:pPr>
      <w:r>
        <w:tab/>
        <w:t>I feel like my writing has improved much more. I now apply the three IN’s to most of my writing outside of this class as well. I learned about professional genres and how to apply different methods of writing to my own. The difficult part of the writing process was probably the professional genre. It was hard to go through the whole thing and try not to repeat yourself. I felt that using the IN’s were very helpful because it made it much more easier to do it all and piece it all together.</w:t>
      </w:r>
    </w:p>
    <w:p w:rsidR="00A667BD" w:rsidRDefault="00A667BD" w:rsidP="00A667BD">
      <w:pPr>
        <w:spacing w:line="480" w:lineRule="auto"/>
      </w:pPr>
    </w:p>
    <w:p w:rsidR="00A667BD" w:rsidRDefault="00A667BD" w:rsidP="00A667BD">
      <w:pPr>
        <w:spacing w:line="480" w:lineRule="auto"/>
      </w:pPr>
      <w:r>
        <w:tab/>
        <w:t xml:space="preserve">At this moment my major in undeclared, but I can definitely see myself using multiple genres in the future. Its good to use a variety of different pieces to explain a project or something, so using multiple genres will definitely help me better my writing and make my project stand out much more. Applying it to his project, the different genres about Nicki really emphasized the problem and made my project </w:t>
      </w:r>
      <w:r>
        <w:lastRenderedPageBreak/>
        <w:t xml:space="preserve">more enjoyable to read. After this project, I feel like I have myself answering questions people have about Nicki which I feel was supposed to be the outcome of this whole thing. </w:t>
      </w:r>
    </w:p>
    <w:bookmarkEnd w:id="0"/>
    <w:sectPr w:rsidR="00A667BD" w:rsidSect="00977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7BD"/>
    <w:rsid w:val="00977B61"/>
    <w:rsid w:val="00A667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C9586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268</Words>
  <Characters>1528</Characters>
  <Application>Microsoft Macintosh Word</Application>
  <DocSecurity>0</DocSecurity>
  <Lines>12</Lines>
  <Paragraphs>3</Paragraphs>
  <ScaleCrop>false</ScaleCrop>
  <Company/>
  <LinksUpToDate>false</LinksUpToDate>
  <CharactersWithSpaces>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Senatore</dc:creator>
  <cp:keywords/>
  <dc:description/>
  <cp:lastModifiedBy>Alyssa Senatore</cp:lastModifiedBy>
  <cp:revision>1</cp:revision>
  <dcterms:created xsi:type="dcterms:W3CDTF">2013-04-29T01:50:00Z</dcterms:created>
  <dcterms:modified xsi:type="dcterms:W3CDTF">2013-04-29T02:01:00Z</dcterms:modified>
</cp:coreProperties>
</file>